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4EDC" w:rsidRDefault="00364EDC">
      <w:pPr>
        <w:rPr>
          <w:noProof/>
        </w:rPr>
      </w:pPr>
      <w:r w:rsidRPr="00364EDC">
        <w:rPr>
          <w:rFonts w:ascii="Arial" w:hAnsi="Arial" w:cs="Arial"/>
          <w:b/>
          <w:sz w:val="40"/>
          <w:szCs w:val="40"/>
        </w:rPr>
        <w:t>Informatie en analyse van de fil</w:t>
      </w:r>
      <w:r w:rsidR="00E26012">
        <w:rPr>
          <w:rFonts w:ascii="Arial" w:hAnsi="Arial" w:cs="Arial"/>
          <w:b/>
          <w:sz w:val="40"/>
          <w:szCs w:val="40"/>
        </w:rPr>
        <w:t>m</w:t>
      </w:r>
      <w:bookmarkStart w:id="0" w:name="_GoBack"/>
      <w:bookmarkEnd w:id="0"/>
      <w:r w:rsidRPr="00364EDC">
        <w:rPr>
          <w:rFonts w:ascii="Arial" w:hAnsi="Arial" w:cs="Arial"/>
          <w:b/>
          <w:sz w:val="40"/>
          <w:szCs w:val="40"/>
        </w:rPr>
        <w:t xml:space="preserve"> Pulp Fiction, </w:t>
      </w:r>
      <w:proofErr w:type="spellStart"/>
      <w:r w:rsidRPr="00364EDC">
        <w:rPr>
          <w:rFonts w:ascii="Arial" w:hAnsi="Arial" w:cs="Arial"/>
          <w:b/>
          <w:sz w:val="40"/>
          <w:szCs w:val="40"/>
        </w:rPr>
        <w:t>Tarentino</w:t>
      </w:r>
      <w:proofErr w:type="spellEnd"/>
      <w:r w:rsidRPr="00364EDC">
        <w:rPr>
          <w:rFonts w:ascii="Arial" w:hAnsi="Arial" w:cs="Arial"/>
          <w:b/>
          <w:sz w:val="40"/>
          <w:szCs w:val="40"/>
        </w:rPr>
        <w:t>, 1994.</w:t>
      </w:r>
      <w:r w:rsidRPr="00364EDC">
        <w:rPr>
          <w:noProof/>
        </w:rPr>
        <w:t xml:space="preserve"> </w:t>
      </w:r>
    </w:p>
    <w:p w:rsidR="00364EDC" w:rsidRDefault="00364EDC">
      <w:pPr>
        <w:rPr>
          <w:rFonts w:ascii="Arial" w:hAnsi="Arial" w:cs="Arial"/>
          <w:b/>
          <w:sz w:val="40"/>
          <w:szCs w:val="40"/>
        </w:rPr>
      </w:pPr>
    </w:p>
    <w:p w:rsidR="002531EC" w:rsidRPr="00364EDC" w:rsidRDefault="00364EDC">
      <w:pPr>
        <w:rPr>
          <w:rFonts w:ascii="Arial" w:hAnsi="Arial" w:cs="Arial"/>
          <w:b/>
          <w:sz w:val="40"/>
          <w:szCs w:val="40"/>
        </w:rPr>
      </w:pPr>
      <w:r w:rsidRPr="00364EDC">
        <w:rPr>
          <w:rFonts w:ascii="Arial" w:hAnsi="Arial" w:cs="Arial"/>
          <w:b/>
          <w:sz w:val="40"/>
          <w:szCs w:val="40"/>
        </w:rPr>
        <w:drawing>
          <wp:inline distT="0" distB="0" distL="0" distR="0" wp14:anchorId="51EF48FA" wp14:editId="04AC6B12">
            <wp:extent cx="3823855" cy="211396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829951" cy="2117330"/>
                    </a:xfrm>
                    <a:prstGeom prst="rect">
                      <a:avLst/>
                    </a:prstGeom>
                  </pic:spPr>
                </pic:pic>
              </a:graphicData>
            </a:graphic>
          </wp:inline>
        </w:drawing>
      </w:r>
    </w:p>
    <w:p w:rsidR="00364EDC" w:rsidRPr="00364EDC" w:rsidRDefault="00364EDC">
      <w:pPr>
        <w:rPr>
          <w:rFonts w:ascii="Arial" w:hAnsi="Arial" w:cs="Arial"/>
        </w:rPr>
      </w:pPr>
    </w:p>
    <w:p w:rsidR="00364EDC" w:rsidRDefault="00364EDC">
      <w:pPr>
        <w:rPr>
          <w:rFonts w:ascii="Arial" w:hAnsi="Arial" w:cs="Arial"/>
          <w:b/>
          <w:sz w:val="40"/>
          <w:szCs w:val="40"/>
        </w:rPr>
      </w:pPr>
      <w:r w:rsidRPr="00364EDC">
        <w:rPr>
          <w:rFonts w:ascii="Arial" w:hAnsi="Arial" w:cs="Arial"/>
          <w:b/>
          <w:sz w:val="40"/>
          <w:szCs w:val="40"/>
        </w:rPr>
        <w:t>Verhaallijn:</w:t>
      </w:r>
      <w:r>
        <w:rPr>
          <w:rFonts w:ascii="Arial" w:hAnsi="Arial" w:cs="Arial"/>
          <w:b/>
          <w:sz w:val="40"/>
          <w:szCs w:val="40"/>
        </w:rPr>
        <w:t xml:space="preserve"> </w:t>
      </w:r>
    </w:p>
    <w:p w:rsidR="00364EDC" w:rsidRDefault="00364EDC" w:rsidP="00364EDC">
      <w:pPr>
        <w:rPr>
          <w:rFonts w:ascii="Arial" w:hAnsi="Arial" w:cs="Arial"/>
          <w:b/>
          <w:sz w:val="28"/>
          <w:szCs w:val="28"/>
        </w:rPr>
      </w:pPr>
      <w:r>
        <w:rPr>
          <w:rFonts w:ascii="Arial" w:hAnsi="Arial" w:cs="Arial"/>
          <w:b/>
          <w:sz w:val="28"/>
          <w:szCs w:val="28"/>
        </w:rPr>
        <w:t>F</w:t>
      </w:r>
      <w:r w:rsidRPr="00364EDC">
        <w:rPr>
          <w:rFonts w:ascii="Arial" w:hAnsi="Arial" w:cs="Arial"/>
          <w:b/>
          <w:sz w:val="28"/>
          <w:szCs w:val="28"/>
        </w:rPr>
        <w:t xml:space="preserve">ragmentarische structuur: </w:t>
      </w:r>
    </w:p>
    <w:p w:rsidR="00364EDC" w:rsidRPr="00345761" w:rsidRDefault="00364EDC" w:rsidP="00364EDC">
      <w:pPr>
        <w:rPr>
          <w:rFonts w:ascii="Arial" w:eastAsia="Times New Roman" w:hAnsi="Arial" w:cs="Arial"/>
          <w:sz w:val="28"/>
          <w:szCs w:val="28"/>
          <w:lang w:eastAsia="nl-NL"/>
        </w:rPr>
      </w:pPr>
      <w:r w:rsidRPr="00345761">
        <w:rPr>
          <w:rFonts w:ascii="Arial" w:eastAsia="Times New Roman" w:hAnsi="Arial" w:cs="Arial"/>
          <w:color w:val="252525"/>
          <w:sz w:val="28"/>
          <w:szCs w:val="28"/>
          <w:shd w:val="clear" w:color="auto" w:fill="F1EFE9"/>
          <w:lang w:eastAsia="nl-NL"/>
        </w:rPr>
        <w:t xml:space="preserve">Verschillende verhaallijnen worden slim in elkaar geschoven en de chronologie van de handelingen wordt naar </w:t>
      </w:r>
      <w:proofErr w:type="spellStart"/>
      <w:r w:rsidRPr="00345761">
        <w:rPr>
          <w:rFonts w:ascii="Arial" w:eastAsia="Times New Roman" w:hAnsi="Arial" w:cs="Arial"/>
          <w:color w:val="252525"/>
          <w:sz w:val="28"/>
          <w:szCs w:val="28"/>
          <w:shd w:val="clear" w:color="auto" w:fill="F1EFE9"/>
          <w:lang w:eastAsia="nl-NL"/>
        </w:rPr>
        <w:t>hartelust</w:t>
      </w:r>
      <w:proofErr w:type="spellEnd"/>
      <w:r w:rsidRPr="00345761">
        <w:rPr>
          <w:rFonts w:ascii="Arial" w:eastAsia="Times New Roman" w:hAnsi="Arial" w:cs="Arial"/>
          <w:color w:val="252525"/>
          <w:sz w:val="28"/>
          <w:szCs w:val="28"/>
          <w:shd w:val="clear" w:color="auto" w:fill="F1EFE9"/>
          <w:lang w:eastAsia="nl-NL"/>
        </w:rPr>
        <w:t xml:space="preserve"> gemanipuleerd.</w:t>
      </w:r>
    </w:p>
    <w:p w:rsidR="00364EDC" w:rsidRPr="00364EDC" w:rsidRDefault="00364EDC">
      <w:pPr>
        <w:rPr>
          <w:rFonts w:ascii="Arial" w:hAnsi="Arial" w:cs="Arial"/>
          <w:b/>
          <w:sz w:val="40"/>
          <w:szCs w:val="40"/>
        </w:rPr>
      </w:pPr>
    </w:p>
    <w:p w:rsidR="00364EDC" w:rsidRPr="00364EDC" w:rsidRDefault="00364EDC" w:rsidP="00364EDC">
      <w:pPr>
        <w:shd w:val="clear" w:color="auto" w:fill="FFFFFF"/>
        <w:spacing w:before="75" w:after="375"/>
        <w:outlineLvl w:val="0"/>
        <w:rPr>
          <w:rFonts w:ascii="Arial" w:eastAsia="Times New Roman" w:hAnsi="Arial" w:cs="Arial"/>
          <w:b/>
          <w:bCs/>
          <w:color w:val="333333"/>
          <w:spacing w:val="23"/>
          <w:kern w:val="36"/>
          <w:lang w:val="en-US" w:eastAsia="nl-NL"/>
        </w:rPr>
      </w:pPr>
      <w:r w:rsidRPr="00364EDC">
        <w:rPr>
          <w:rFonts w:ascii="Arial" w:eastAsia="Times New Roman" w:hAnsi="Arial" w:cs="Arial"/>
          <w:b/>
          <w:bCs/>
          <w:color w:val="333333"/>
          <w:spacing w:val="23"/>
          <w:kern w:val="36"/>
          <w:lang w:val="en-US" w:eastAsia="nl-NL"/>
        </w:rPr>
        <w:t>Pulp Fiction (1994)</w:t>
      </w:r>
    </w:p>
    <w:p w:rsidR="00364EDC" w:rsidRPr="00364EDC" w:rsidRDefault="00364EDC" w:rsidP="00364EDC">
      <w:pPr>
        <w:shd w:val="clear" w:color="auto" w:fill="FFFFFF"/>
        <w:spacing w:before="100" w:beforeAutospacing="1" w:after="100" w:afterAutospacing="1" w:line="336" w:lineRule="atLeast"/>
        <w:rPr>
          <w:rFonts w:ascii="Arial" w:eastAsia="Times New Roman" w:hAnsi="Arial" w:cs="Arial"/>
          <w:color w:val="333333"/>
          <w:spacing w:val="23"/>
          <w:lang w:val="en-US" w:eastAsia="nl-NL"/>
        </w:rPr>
      </w:pPr>
      <w:proofErr w:type="spellStart"/>
      <w:r w:rsidRPr="00364EDC">
        <w:rPr>
          <w:rFonts w:ascii="Arial" w:eastAsia="Times New Roman" w:hAnsi="Arial" w:cs="Arial"/>
          <w:b/>
          <w:bCs/>
          <w:color w:val="333333"/>
          <w:spacing w:val="23"/>
          <w:lang w:val="en-US" w:eastAsia="nl-NL"/>
        </w:rPr>
        <w:t>Regie</w:t>
      </w:r>
      <w:proofErr w:type="spellEnd"/>
      <w:r w:rsidRPr="00364EDC">
        <w:rPr>
          <w:rFonts w:ascii="Arial" w:eastAsia="Times New Roman" w:hAnsi="Arial" w:cs="Arial"/>
          <w:b/>
          <w:bCs/>
          <w:color w:val="333333"/>
          <w:spacing w:val="23"/>
          <w:lang w:val="en-US" w:eastAsia="nl-NL"/>
        </w:rPr>
        <w:t xml:space="preserve">: Quentin Tarantino | 154 </w:t>
      </w:r>
      <w:proofErr w:type="spellStart"/>
      <w:r w:rsidRPr="00364EDC">
        <w:rPr>
          <w:rFonts w:ascii="Arial" w:eastAsia="Times New Roman" w:hAnsi="Arial" w:cs="Arial"/>
          <w:b/>
          <w:bCs/>
          <w:color w:val="333333"/>
          <w:spacing w:val="23"/>
          <w:lang w:val="en-US" w:eastAsia="nl-NL"/>
        </w:rPr>
        <w:t>minuten</w:t>
      </w:r>
      <w:proofErr w:type="spellEnd"/>
      <w:r w:rsidRPr="00364EDC">
        <w:rPr>
          <w:rFonts w:ascii="Arial" w:eastAsia="Times New Roman" w:hAnsi="Arial" w:cs="Arial"/>
          <w:b/>
          <w:bCs/>
          <w:color w:val="333333"/>
          <w:spacing w:val="23"/>
          <w:lang w:val="en-US" w:eastAsia="nl-NL"/>
        </w:rPr>
        <w:t xml:space="preserve"> | drama, </w:t>
      </w:r>
      <w:proofErr w:type="spellStart"/>
      <w:r w:rsidRPr="00364EDC">
        <w:rPr>
          <w:rFonts w:ascii="Arial" w:eastAsia="Times New Roman" w:hAnsi="Arial" w:cs="Arial"/>
          <w:b/>
          <w:bCs/>
          <w:color w:val="333333"/>
          <w:spacing w:val="23"/>
          <w:lang w:val="en-US" w:eastAsia="nl-NL"/>
        </w:rPr>
        <w:t>misdaad</w:t>
      </w:r>
      <w:proofErr w:type="spellEnd"/>
      <w:r w:rsidRPr="00364EDC">
        <w:rPr>
          <w:rFonts w:ascii="Arial" w:eastAsia="Times New Roman" w:hAnsi="Arial" w:cs="Arial"/>
          <w:b/>
          <w:bCs/>
          <w:color w:val="333333"/>
          <w:spacing w:val="23"/>
          <w:lang w:val="en-US" w:eastAsia="nl-NL"/>
        </w:rPr>
        <w:t xml:space="preserve">, thriller | </w:t>
      </w:r>
      <w:proofErr w:type="spellStart"/>
      <w:r w:rsidRPr="00364EDC">
        <w:rPr>
          <w:rFonts w:ascii="Arial" w:eastAsia="Times New Roman" w:hAnsi="Arial" w:cs="Arial"/>
          <w:b/>
          <w:bCs/>
          <w:color w:val="333333"/>
          <w:spacing w:val="23"/>
          <w:lang w:val="en-US" w:eastAsia="nl-NL"/>
        </w:rPr>
        <w:t>Acteurs</w:t>
      </w:r>
      <w:proofErr w:type="spellEnd"/>
      <w:r w:rsidRPr="00364EDC">
        <w:rPr>
          <w:rFonts w:ascii="Arial" w:eastAsia="Times New Roman" w:hAnsi="Arial" w:cs="Arial"/>
          <w:b/>
          <w:bCs/>
          <w:color w:val="333333"/>
          <w:spacing w:val="23"/>
          <w:lang w:val="en-US" w:eastAsia="nl-NL"/>
        </w:rPr>
        <w:t xml:space="preserve">: Samuel L. Jackson, </w:t>
      </w:r>
      <w:r w:rsidRPr="00364EDC">
        <w:rPr>
          <w:rFonts w:ascii="Arial" w:eastAsia="Times New Roman" w:hAnsi="Arial" w:cs="Arial"/>
          <w:b/>
          <w:bCs/>
          <w:color w:val="333333"/>
          <w:spacing w:val="23"/>
          <w:highlight w:val="yellow"/>
          <w:lang w:val="en-US" w:eastAsia="nl-NL"/>
        </w:rPr>
        <w:t>John Travolta</w:t>
      </w:r>
      <w:r w:rsidRPr="00364EDC">
        <w:rPr>
          <w:rFonts w:ascii="Arial" w:eastAsia="Times New Roman" w:hAnsi="Arial" w:cs="Arial"/>
          <w:b/>
          <w:bCs/>
          <w:color w:val="333333"/>
          <w:spacing w:val="23"/>
          <w:lang w:val="en-US" w:eastAsia="nl-NL"/>
        </w:rPr>
        <w:t xml:space="preserve">, Uma Thurman, Tim Roth, Amanda Plummer, Rosanna Arquette, Eric Stoltz, </w:t>
      </w:r>
      <w:proofErr w:type="spellStart"/>
      <w:r w:rsidRPr="00364EDC">
        <w:rPr>
          <w:rFonts w:ascii="Arial" w:eastAsia="Times New Roman" w:hAnsi="Arial" w:cs="Arial"/>
          <w:b/>
          <w:bCs/>
          <w:color w:val="333333"/>
          <w:spacing w:val="23"/>
          <w:lang w:val="en-US" w:eastAsia="nl-NL"/>
        </w:rPr>
        <w:t>Ving</w:t>
      </w:r>
      <w:proofErr w:type="spellEnd"/>
      <w:r w:rsidRPr="00364EDC">
        <w:rPr>
          <w:rFonts w:ascii="Arial" w:eastAsia="Times New Roman" w:hAnsi="Arial" w:cs="Arial"/>
          <w:b/>
          <w:bCs/>
          <w:color w:val="333333"/>
          <w:spacing w:val="23"/>
          <w:lang w:val="en-US" w:eastAsia="nl-NL"/>
        </w:rPr>
        <w:t xml:space="preserve"> </w:t>
      </w:r>
      <w:proofErr w:type="spellStart"/>
      <w:r w:rsidRPr="00364EDC">
        <w:rPr>
          <w:rFonts w:ascii="Arial" w:eastAsia="Times New Roman" w:hAnsi="Arial" w:cs="Arial"/>
          <w:b/>
          <w:bCs/>
          <w:color w:val="333333"/>
          <w:spacing w:val="23"/>
          <w:lang w:val="en-US" w:eastAsia="nl-NL"/>
        </w:rPr>
        <w:t>Rhames</w:t>
      </w:r>
      <w:proofErr w:type="spellEnd"/>
      <w:r w:rsidRPr="00364EDC">
        <w:rPr>
          <w:rFonts w:ascii="Arial" w:eastAsia="Times New Roman" w:hAnsi="Arial" w:cs="Arial"/>
          <w:b/>
          <w:bCs/>
          <w:color w:val="333333"/>
          <w:spacing w:val="23"/>
          <w:lang w:val="en-US" w:eastAsia="nl-NL"/>
        </w:rPr>
        <w:t xml:space="preserve">, Phil </w:t>
      </w:r>
      <w:proofErr w:type="spellStart"/>
      <w:r w:rsidRPr="00364EDC">
        <w:rPr>
          <w:rFonts w:ascii="Arial" w:eastAsia="Times New Roman" w:hAnsi="Arial" w:cs="Arial"/>
          <w:b/>
          <w:bCs/>
          <w:color w:val="333333"/>
          <w:spacing w:val="23"/>
          <w:lang w:val="en-US" w:eastAsia="nl-NL"/>
        </w:rPr>
        <w:t>LaMarr</w:t>
      </w:r>
      <w:proofErr w:type="spellEnd"/>
      <w:r w:rsidRPr="00364EDC">
        <w:rPr>
          <w:rFonts w:ascii="Arial" w:eastAsia="Times New Roman" w:hAnsi="Arial" w:cs="Arial"/>
          <w:b/>
          <w:bCs/>
          <w:color w:val="333333"/>
          <w:spacing w:val="23"/>
          <w:lang w:val="en-US" w:eastAsia="nl-NL"/>
        </w:rPr>
        <w:t>, Bruce Willis, Maria de Medeiros, Frank Whaley, Paul Calderon, Peter Greene</w:t>
      </w:r>
    </w:p>
    <w:p w:rsidR="00364EDC" w:rsidRPr="00364EDC" w:rsidRDefault="00364EDC" w:rsidP="00364EDC">
      <w:pPr>
        <w:shd w:val="clear" w:color="auto" w:fill="FFFFFF"/>
        <w:spacing w:before="100" w:beforeAutospacing="1" w:after="100" w:afterAutospacing="1" w:line="336" w:lineRule="atLeast"/>
        <w:rPr>
          <w:rFonts w:ascii="Arial" w:eastAsia="Times New Roman" w:hAnsi="Arial" w:cs="Arial"/>
          <w:color w:val="333333"/>
          <w:spacing w:val="23"/>
          <w:lang w:eastAsia="nl-NL"/>
        </w:rPr>
      </w:pPr>
      <w:r w:rsidRPr="00364EDC">
        <w:rPr>
          <w:rFonts w:ascii="Arial" w:eastAsia="Times New Roman" w:hAnsi="Arial" w:cs="Arial"/>
          <w:i/>
          <w:color w:val="333333"/>
          <w:spacing w:val="23"/>
          <w:lang w:eastAsia="nl-NL"/>
        </w:rPr>
        <w:t>‘Pulp Fiction’ bestaat uit drie verhalen, die ergens in de film samenkomen.</w:t>
      </w:r>
      <w:r w:rsidRPr="00364EDC">
        <w:rPr>
          <w:rFonts w:ascii="Arial" w:eastAsia="Times New Roman" w:hAnsi="Arial" w:cs="Arial"/>
          <w:color w:val="333333"/>
          <w:spacing w:val="23"/>
          <w:lang w:eastAsia="nl-NL"/>
        </w:rPr>
        <w:t xml:space="preserve"> Hoofdpersonen uit het ene verhaal spelen een bijrol in het andere verhaal. Doordat je de achtergrond van deze karakters al kent, geeft dat een extra dimensie aan de film. “Vincent Vega </w:t>
      </w:r>
      <w:proofErr w:type="spellStart"/>
      <w:r w:rsidRPr="00364EDC">
        <w:rPr>
          <w:rFonts w:ascii="Arial" w:eastAsia="Times New Roman" w:hAnsi="Arial" w:cs="Arial"/>
          <w:color w:val="333333"/>
          <w:spacing w:val="23"/>
          <w:lang w:eastAsia="nl-NL"/>
        </w:rPr>
        <w:t>and</w:t>
      </w:r>
      <w:proofErr w:type="spellEnd"/>
      <w:r w:rsidRPr="00364EDC">
        <w:rPr>
          <w:rFonts w:ascii="Arial" w:eastAsia="Times New Roman" w:hAnsi="Arial" w:cs="Arial"/>
          <w:color w:val="333333"/>
          <w:spacing w:val="23"/>
          <w:lang w:eastAsia="nl-NL"/>
        </w:rPr>
        <w:t xml:space="preserve"> </w:t>
      </w:r>
      <w:proofErr w:type="spellStart"/>
      <w:r w:rsidRPr="00364EDC">
        <w:rPr>
          <w:rFonts w:ascii="Arial" w:eastAsia="Times New Roman" w:hAnsi="Arial" w:cs="Arial"/>
          <w:color w:val="333333"/>
          <w:spacing w:val="23"/>
          <w:lang w:eastAsia="nl-NL"/>
        </w:rPr>
        <w:t>Marsellus</w:t>
      </w:r>
      <w:proofErr w:type="spellEnd"/>
      <w:r w:rsidRPr="00364EDC">
        <w:rPr>
          <w:rFonts w:ascii="Arial" w:eastAsia="Times New Roman" w:hAnsi="Arial" w:cs="Arial"/>
          <w:color w:val="333333"/>
          <w:spacing w:val="23"/>
          <w:lang w:eastAsia="nl-NL"/>
        </w:rPr>
        <w:t xml:space="preserve"> </w:t>
      </w:r>
      <w:proofErr w:type="spellStart"/>
      <w:r w:rsidRPr="00364EDC">
        <w:rPr>
          <w:rFonts w:ascii="Arial" w:eastAsia="Times New Roman" w:hAnsi="Arial" w:cs="Arial"/>
          <w:color w:val="333333"/>
          <w:spacing w:val="23"/>
          <w:lang w:eastAsia="nl-NL"/>
        </w:rPr>
        <w:t>Wallace’s</w:t>
      </w:r>
      <w:proofErr w:type="spellEnd"/>
      <w:r w:rsidRPr="00364EDC">
        <w:rPr>
          <w:rFonts w:ascii="Arial" w:eastAsia="Times New Roman" w:hAnsi="Arial" w:cs="Arial"/>
          <w:color w:val="333333"/>
          <w:spacing w:val="23"/>
          <w:lang w:eastAsia="nl-NL"/>
        </w:rPr>
        <w:t xml:space="preserve"> </w:t>
      </w:r>
      <w:proofErr w:type="spellStart"/>
      <w:r w:rsidRPr="00364EDC">
        <w:rPr>
          <w:rFonts w:ascii="Arial" w:eastAsia="Times New Roman" w:hAnsi="Arial" w:cs="Arial"/>
          <w:color w:val="333333"/>
          <w:spacing w:val="23"/>
          <w:lang w:eastAsia="nl-NL"/>
        </w:rPr>
        <w:t>Wife</w:t>
      </w:r>
      <w:proofErr w:type="spellEnd"/>
      <w:r w:rsidRPr="00364EDC">
        <w:rPr>
          <w:rFonts w:ascii="Arial" w:eastAsia="Times New Roman" w:hAnsi="Arial" w:cs="Arial"/>
          <w:color w:val="333333"/>
          <w:spacing w:val="23"/>
          <w:lang w:eastAsia="nl-NL"/>
        </w:rPr>
        <w:t xml:space="preserve">” is het eerste verhaal. Vincent Vega en Jules zijn op weg naar een klus voor hun baas </w:t>
      </w:r>
      <w:proofErr w:type="spellStart"/>
      <w:r w:rsidRPr="00364EDC">
        <w:rPr>
          <w:rFonts w:ascii="Arial" w:eastAsia="Times New Roman" w:hAnsi="Arial" w:cs="Arial"/>
          <w:color w:val="333333"/>
          <w:spacing w:val="23"/>
          <w:lang w:eastAsia="nl-NL"/>
        </w:rPr>
        <w:t>Marsellus</w:t>
      </w:r>
      <w:proofErr w:type="spellEnd"/>
      <w:r w:rsidRPr="00364EDC">
        <w:rPr>
          <w:rFonts w:ascii="Arial" w:eastAsia="Times New Roman" w:hAnsi="Arial" w:cs="Arial"/>
          <w:color w:val="333333"/>
          <w:spacing w:val="23"/>
          <w:lang w:eastAsia="nl-NL"/>
        </w:rPr>
        <w:t xml:space="preserve"> Wallace. Vega vertelt dat hij zich ongemakkelijk voelt over de opdracht die hij van Wallace heeft gekregen, namelijk het vermaken van zijn vrouw Mia als hij voor zaken de stad uit moet. Dat Vega dit geen prettige opdracht vindt, komt door het gerucht dat Wallace iemand het raam uitgegooid heeft, nadat hij Mia een voetmassage heeft gegeven.</w:t>
      </w:r>
    </w:p>
    <w:p w:rsidR="00364EDC" w:rsidRPr="00364EDC" w:rsidRDefault="00364EDC" w:rsidP="00364EDC">
      <w:pPr>
        <w:shd w:val="clear" w:color="auto" w:fill="FFFFFF"/>
        <w:spacing w:before="100" w:beforeAutospacing="1" w:after="100" w:afterAutospacing="1" w:line="336" w:lineRule="atLeast"/>
        <w:rPr>
          <w:rFonts w:ascii="Arial" w:eastAsia="Times New Roman" w:hAnsi="Arial" w:cs="Arial"/>
          <w:color w:val="333333"/>
          <w:spacing w:val="23"/>
          <w:lang w:eastAsia="nl-NL"/>
        </w:rPr>
      </w:pPr>
      <w:r w:rsidRPr="00364EDC">
        <w:rPr>
          <w:rFonts w:ascii="Arial" w:eastAsia="Times New Roman" w:hAnsi="Arial" w:cs="Arial"/>
          <w:color w:val="333333"/>
          <w:spacing w:val="23"/>
          <w:lang w:eastAsia="nl-NL"/>
        </w:rPr>
        <w:lastRenderedPageBreak/>
        <w:t xml:space="preserve">Het tweede verhaal, “The Gold Watch”, gaat over boxer </w:t>
      </w:r>
      <w:proofErr w:type="spellStart"/>
      <w:r w:rsidRPr="00364EDC">
        <w:rPr>
          <w:rFonts w:ascii="Arial" w:eastAsia="Times New Roman" w:hAnsi="Arial" w:cs="Arial"/>
          <w:color w:val="333333"/>
          <w:spacing w:val="23"/>
          <w:lang w:eastAsia="nl-NL"/>
        </w:rPr>
        <w:t>Butch</w:t>
      </w:r>
      <w:proofErr w:type="spellEnd"/>
      <w:r w:rsidRPr="00364EDC">
        <w:rPr>
          <w:rFonts w:ascii="Arial" w:eastAsia="Times New Roman" w:hAnsi="Arial" w:cs="Arial"/>
          <w:color w:val="333333"/>
          <w:spacing w:val="23"/>
          <w:lang w:eastAsia="nl-NL"/>
        </w:rPr>
        <w:t xml:space="preserve">, die een </w:t>
      </w:r>
      <w:proofErr w:type="gramStart"/>
      <w:r w:rsidRPr="00364EDC">
        <w:rPr>
          <w:rFonts w:ascii="Arial" w:eastAsia="Times New Roman" w:hAnsi="Arial" w:cs="Arial"/>
          <w:color w:val="333333"/>
          <w:spacing w:val="23"/>
          <w:lang w:eastAsia="nl-NL"/>
        </w:rPr>
        <w:t>deal</w:t>
      </w:r>
      <w:proofErr w:type="gramEnd"/>
      <w:r w:rsidRPr="00364EDC">
        <w:rPr>
          <w:rFonts w:ascii="Arial" w:eastAsia="Times New Roman" w:hAnsi="Arial" w:cs="Arial"/>
          <w:color w:val="333333"/>
          <w:spacing w:val="23"/>
          <w:lang w:eastAsia="nl-NL"/>
        </w:rPr>
        <w:t xml:space="preserve"> heeft gesloten met Wallace om in de vijfde ronde van een belangrijke wedstrijd neer te gaan. </w:t>
      </w:r>
      <w:proofErr w:type="spellStart"/>
      <w:r w:rsidRPr="00364EDC">
        <w:rPr>
          <w:rFonts w:ascii="Arial" w:eastAsia="Times New Roman" w:hAnsi="Arial" w:cs="Arial"/>
          <w:color w:val="333333"/>
          <w:spacing w:val="23"/>
          <w:lang w:eastAsia="nl-NL"/>
        </w:rPr>
        <w:t>Butch</w:t>
      </w:r>
      <w:proofErr w:type="spellEnd"/>
      <w:r w:rsidRPr="00364EDC">
        <w:rPr>
          <w:rFonts w:ascii="Arial" w:eastAsia="Times New Roman" w:hAnsi="Arial" w:cs="Arial"/>
          <w:color w:val="333333"/>
          <w:spacing w:val="23"/>
          <w:lang w:eastAsia="nl-NL"/>
        </w:rPr>
        <w:t xml:space="preserve"> besluit echter anders, en gaat op de vlucht met zijn Franse vriendin Fabienne. Dat gaat goed, tot hij erachter komt dat zij vergeten is het gouden horloge van zijn vader in te pakken.</w:t>
      </w:r>
    </w:p>
    <w:p w:rsidR="00364EDC" w:rsidRPr="00364EDC" w:rsidRDefault="00364EDC" w:rsidP="00364EDC">
      <w:pPr>
        <w:shd w:val="clear" w:color="auto" w:fill="FFFFFF"/>
        <w:spacing w:before="100" w:beforeAutospacing="1" w:after="100" w:afterAutospacing="1" w:line="336" w:lineRule="atLeast"/>
        <w:rPr>
          <w:rFonts w:ascii="Arial" w:eastAsia="Times New Roman" w:hAnsi="Arial" w:cs="Arial"/>
          <w:color w:val="333333"/>
          <w:spacing w:val="23"/>
          <w:lang w:eastAsia="nl-NL"/>
        </w:rPr>
      </w:pPr>
      <w:r w:rsidRPr="00364EDC">
        <w:rPr>
          <w:rFonts w:ascii="Arial" w:eastAsia="Times New Roman" w:hAnsi="Arial" w:cs="Arial"/>
          <w:color w:val="333333"/>
          <w:spacing w:val="23"/>
          <w:lang w:eastAsia="nl-NL"/>
        </w:rPr>
        <w:t xml:space="preserve">Het derde verhaal is “The Bonnie </w:t>
      </w:r>
      <w:proofErr w:type="spellStart"/>
      <w:r w:rsidRPr="00364EDC">
        <w:rPr>
          <w:rFonts w:ascii="Arial" w:eastAsia="Times New Roman" w:hAnsi="Arial" w:cs="Arial"/>
          <w:color w:val="333333"/>
          <w:spacing w:val="23"/>
          <w:lang w:eastAsia="nl-NL"/>
        </w:rPr>
        <w:t>situation</w:t>
      </w:r>
      <w:proofErr w:type="spellEnd"/>
      <w:r w:rsidRPr="00364EDC">
        <w:rPr>
          <w:rFonts w:ascii="Arial" w:eastAsia="Times New Roman" w:hAnsi="Arial" w:cs="Arial"/>
          <w:color w:val="333333"/>
          <w:spacing w:val="23"/>
          <w:lang w:eastAsia="nl-NL"/>
        </w:rPr>
        <w:t xml:space="preserve">” en hierin zien we voor het eerst in de film Quentin </w:t>
      </w:r>
      <w:proofErr w:type="spellStart"/>
      <w:r w:rsidRPr="00364EDC">
        <w:rPr>
          <w:rFonts w:ascii="Arial" w:eastAsia="Times New Roman" w:hAnsi="Arial" w:cs="Arial"/>
          <w:color w:val="333333"/>
          <w:spacing w:val="23"/>
          <w:lang w:eastAsia="nl-NL"/>
        </w:rPr>
        <w:t>Tarantino</w:t>
      </w:r>
      <w:proofErr w:type="spellEnd"/>
      <w:r w:rsidRPr="00364EDC">
        <w:rPr>
          <w:rFonts w:ascii="Arial" w:eastAsia="Times New Roman" w:hAnsi="Arial" w:cs="Arial"/>
          <w:color w:val="333333"/>
          <w:spacing w:val="23"/>
          <w:lang w:eastAsia="nl-NL"/>
        </w:rPr>
        <w:t xml:space="preserve"> zelf en Harvey Keitel. QT speelt </w:t>
      </w:r>
      <w:proofErr w:type="spellStart"/>
      <w:r w:rsidRPr="00364EDC">
        <w:rPr>
          <w:rFonts w:ascii="Arial" w:eastAsia="Times New Roman" w:hAnsi="Arial" w:cs="Arial"/>
          <w:color w:val="333333"/>
          <w:spacing w:val="23"/>
          <w:lang w:eastAsia="nl-NL"/>
        </w:rPr>
        <w:t>Jimmie</w:t>
      </w:r>
      <w:proofErr w:type="spellEnd"/>
      <w:r w:rsidRPr="00364EDC">
        <w:rPr>
          <w:rFonts w:ascii="Arial" w:eastAsia="Times New Roman" w:hAnsi="Arial" w:cs="Arial"/>
          <w:color w:val="333333"/>
          <w:spacing w:val="23"/>
          <w:lang w:eastAsia="nl-NL"/>
        </w:rPr>
        <w:t xml:space="preserve">, een vriend van Jules, die doodsbenauwd is voor de reactie van zijn vrouw Bonnie op het lijk in de auto in hun garage. Harvey Keitel speelt iemand die dit probleem moet oplossen. </w:t>
      </w:r>
    </w:p>
    <w:p w:rsidR="00502B6D" w:rsidRDefault="00364EDC" w:rsidP="00364EDC">
      <w:pPr>
        <w:shd w:val="clear" w:color="auto" w:fill="FFFFFF"/>
        <w:spacing w:before="100" w:beforeAutospacing="1" w:after="100" w:afterAutospacing="1" w:line="336" w:lineRule="atLeast"/>
        <w:rPr>
          <w:noProof/>
        </w:rPr>
      </w:pPr>
      <w:proofErr w:type="gramStart"/>
      <w:r w:rsidRPr="00345761">
        <w:rPr>
          <w:rFonts w:ascii="Arial" w:eastAsia="Times New Roman" w:hAnsi="Arial" w:cs="Arial"/>
          <w:b/>
          <w:color w:val="333333"/>
          <w:spacing w:val="23"/>
          <w:highlight w:val="lightGray"/>
          <w:lang w:eastAsia="nl-NL"/>
        </w:rPr>
        <w:t>Post moderne</w:t>
      </w:r>
      <w:proofErr w:type="gramEnd"/>
      <w:r w:rsidRPr="00345761">
        <w:rPr>
          <w:rFonts w:ascii="Arial" w:eastAsia="Times New Roman" w:hAnsi="Arial" w:cs="Arial"/>
          <w:b/>
          <w:color w:val="333333"/>
          <w:spacing w:val="23"/>
          <w:highlight w:val="lightGray"/>
          <w:lang w:eastAsia="nl-NL"/>
        </w:rPr>
        <w:t xml:space="preserve"> film:</w:t>
      </w:r>
      <w:r w:rsidRPr="00364EDC">
        <w:rPr>
          <w:rFonts w:ascii="Arial" w:eastAsia="Times New Roman" w:hAnsi="Arial" w:cs="Arial"/>
          <w:b/>
          <w:color w:val="333333"/>
          <w:spacing w:val="23"/>
          <w:lang w:eastAsia="nl-NL"/>
        </w:rPr>
        <w:t xml:space="preserve"> </w:t>
      </w:r>
      <w:r w:rsidR="00345761">
        <w:rPr>
          <w:rFonts w:ascii="Arial" w:eastAsia="Times New Roman" w:hAnsi="Arial" w:cs="Arial"/>
          <w:b/>
          <w:color w:val="333333"/>
          <w:spacing w:val="23"/>
          <w:lang w:eastAsia="nl-NL"/>
        </w:rPr>
        <w:t xml:space="preserve">stijlcitaat, parodie en </w:t>
      </w:r>
      <w:proofErr w:type="spellStart"/>
      <w:r w:rsidR="00345761">
        <w:rPr>
          <w:rFonts w:ascii="Arial" w:eastAsia="Times New Roman" w:hAnsi="Arial" w:cs="Arial"/>
          <w:b/>
          <w:color w:val="333333"/>
          <w:spacing w:val="23"/>
          <w:lang w:eastAsia="nl-NL"/>
        </w:rPr>
        <w:t>immitatie</w:t>
      </w:r>
      <w:proofErr w:type="spellEnd"/>
      <w:r w:rsidR="00502B6D" w:rsidRPr="00502B6D">
        <w:rPr>
          <w:noProof/>
        </w:rPr>
        <w:t xml:space="preserve"> </w:t>
      </w:r>
    </w:p>
    <w:p w:rsidR="00364EDC" w:rsidRDefault="00502B6D" w:rsidP="00364EDC">
      <w:pPr>
        <w:shd w:val="clear" w:color="auto" w:fill="FFFFFF"/>
        <w:spacing w:before="100" w:beforeAutospacing="1" w:after="100" w:afterAutospacing="1" w:line="336" w:lineRule="atLeast"/>
        <w:rPr>
          <w:rFonts w:ascii="Arial" w:eastAsia="Times New Roman" w:hAnsi="Arial" w:cs="Arial"/>
          <w:b/>
          <w:color w:val="333333"/>
          <w:spacing w:val="23"/>
          <w:lang w:eastAsia="nl-NL"/>
        </w:rPr>
      </w:pPr>
      <w:r w:rsidRPr="00502B6D">
        <w:rPr>
          <w:rFonts w:ascii="Arial" w:eastAsia="Times New Roman" w:hAnsi="Arial" w:cs="Arial"/>
          <w:b/>
          <w:color w:val="333333"/>
          <w:spacing w:val="23"/>
          <w:lang w:eastAsia="nl-NL"/>
        </w:rPr>
        <w:drawing>
          <wp:inline distT="0" distB="0" distL="0" distR="0" wp14:anchorId="2BCAAE11" wp14:editId="18A45DF3">
            <wp:extent cx="5756910" cy="2560955"/>
            <wp:effectExtent l="0" t="0" r="0" b="444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56910" cy="2560955"/>
                    </a:xfrm>
                    <a:prstGeom prst="rect">
                      <a:avLst/>
                    </a:prstGeom>
                  </pic:spPr>
                </pic:pic>
              </a:graphicData>
            </a:graphic>
          </wp:inline>
        </w:drawing>
      </w:r>
    </w:p>
    <w:p w:rsidR="00502B6D" w:rsidRPr="00364EDC" w:rsidRDefault="00502B6D" w:rsidP="00364EDC">
      <w:pPr>
        <w:shd w:val="clear" w:color="auto" w:fill="FFFFFF"/>
        <w:spacing w:before="100" w:beforeAutospacing="1" w:after="100" w:afterAutospacing="1" w:line="336" w:lineRule="atLeast"/>
        <w:rPr>
          <w:rFonts w:ascii="Arial" w:eastAsia="Times New Roman" w:hAnsi="Arial" w:cs="Arial"/>
          <w:b/>
          <w:color w:val="333333"/>
          <w:spacing w:val="23"/>
          <w:lang w:eastAsia="nl-NL"/>
        </w:rPr>
      </w:pPr>
      <w:hyperlink r:id="rId6" w:history="1">
        <w:r w:rsidRPr="00CB09E0">
          <w:rPr>
            <w:rStyle w:val="Hyperlink"/>
            <w:rFonts w:ascii="Arial" w:eastAsia="Times New Roman" w:hAnsi="Arial" w:cs="Arial"/>
            <w:b/>
            <w:spacing w:val="23"/>
            <w:lang w:eastAsia="nl-NL"/>
          </w:rPr>
          <w:t>https://www.youtube.com/watch?v=WSLMN6g_Od4</w:t>
        </w:r>
      </w:hyperlink>
    </w:p>
    <w:p w:rsidR="00345761" w:rsidRPr="00345761" w:rsidRDefault="00345761" w:rsidP="00345761">
      <w:pPr>
        <w:rPr>
          <w:rFonts w:ascii="Arial" w:eastAsia="Times New Roman" w:hAnsi="Arial" w:cs="Arial"/>
          <w:color w:val="252525"/>
          <w:shd w:val="clear" w:color="auto" w:fill="F1EFE9"/>
          <w:lang w:eastAsia="nl-NL"/>
        </w:rPr>
      </w:pPr>
      <w:r w:rsidRPr="00345761">
        <w:rPr>
          <w:rFonts w:ascii="Arial" w:eastAsia="Times New Roman" w:hAnsi="Arial" w:cs="Arial"/>
          <w:b/>
          <w:color w:val="252525"/>
          <w:shd w:val="clear" w:color="auto" w:fill="F1EFE9"/>
          <w:lang w:eastAsia="nl-NL"/>
        </w:rPr>
        <w:t>De titel</w:t>
      </w:r>
      <w:r w:rsidRPr="00345761">
        <w:rPr>
          <w:rFonts w:ascii="Arial" w:eastAsia="Times New Roman" w:hAnsi="Arial" w:cs="Arial"/>
          <w:color w:val="252525"/>
          <w:shd w:val="clear" w:color="auto" w:fill="F1EFE9"/>
          <w:lang w:eastAsia="nl-NL"/>
        </w:rPr>
        <w:t xml:space="preserve"> is een verwijzing naar de </w:t>
      </w:r>
      <w:r w:rsidRPr="00345761">
        <w:rPr>
          <w:rFonts w:ascii="Arial" w:eastAsia="Times New Roman" w:hAnsi="Arial" w:cs="Arial"/>
          <w:b/>
          <w:color w:val="252525"/>
          <w:shd w:val="clear" w:color="auto" w:fill="F1EFE9"/>
          <w:lang w:eastAsia="nl-NL"/>
        </w:rPr>
        <w:t>goedkope misdaadromans</w:t>
      </w:r>
      <w:r w:rsidRPr="00345761">
        <w:rPr>
          <w:rFonts w:ascii="Arial" w:eastAsia="Times New Roman" w:hAnsi="Arial" w:cs="Arial"/>
          <w:color w:val="252525"/>
          <w:shd w:val="clear" w:color="auto" w:fill="F1EFE9"/>
          <w:lang w:eastAsia="nl-NL"/>
        </w:rPr>
        <w:t xml:space="preserve"> die ooit het uitgangspunt vormden voor het film </w:t>
      </w:r>
      <w:proofErr w:type="spellStart"/>
      <w:r w:rsidRPr="00345761">
        <w:rPr>
          <w:rFonts w:ascii="Arial" w:eastAsia="Times New Roman" w:hAnsi="Arial" w:cs="Arial"/>
          <w:color w:val="252525"/>
          <w:shd w:val="clear" w:color="auto" w:fill="F1EFE9"/>
          <w:lang w:eastAsia="nl-NL"/>
        </w:rPr>
        <w:t>noir</w:t>
      </w:r>
      <w:proofErr w:type="spellEnd"/>
      <w:r w:rsidRPr="00345761">
        <w:rPr>
          <w:rFonts w:ascii="Arial" w:eastAsia="Times New Roman" w:hAnsi="Arial" w:cs="Arial"/>
          <w:color w:val="252525"/>
          <w:shd w:val="clear" w:color="auto" w:fill="F1EFE9"/>
          <w:lang w:eastAsia="nl-NL"/>
        </w:rPr>
        <w:t xml:space="preserve">-genre. </w:t>
      </w:r>
    </w:p>
    <w:p w:rsidR="00345761" w:rsidRDefault="00345761" w:rsidP="00345761">
      <w:pPr>
        <w:rPr>
          <w:rFonts w:ascii="Georgia" w:eastAsia="Times New Roman" w:hAnsi="Georgia" w:cs="Times New Roman"/>
          <w:color w:val="252525"/>
          <w:shd w:val="clear" w:color="auto" w:fill="F1EFE9"/>
          <w:lang w:eastAsia="nl-NL"/>
        </w:rPr>
      </w:pPr>
    </w:p>
    <w:p w:rsidR="00345761" w:rsidRPr="00345761" w:rsidRDefault="00345761" w:rsidP="00345761">
      <w:pPr>
        <w:rPr>
          <w:rFonts w:ascii="Arial" w:eastAsia="Times New Roman" w:hAnsi="Arial" w:cs="Arial"/>
          <w:color w:val="252525"/>
          <w:shd w:val="clear" w:color="auto" w:fill="F1EFE9"/>
          <w:lang w:eastAsia="nl-NL"/>
        </w:rPr>
      </w:pPr>
      <w:r w:rsidRPr="00345761">
        <w:rPr>
          <w:rFonts w:ascii="Arial" w:eastAsia="Times New Roman" w:hAnsi="Arial" w:cs="Arial"/>
          <w:color w:val="252525"/>
          <w:shd w:val="clear" w:color="auto" w:fill="F1EFE9"/>
          <w:lang w:eastAsia="nl-NL"/>
        </w:rPr>
        <w:t xml:space="preserve">De drie door </w:t>
      </w:r>
      <w:proofErr w:type="spellStart"/>
      <w:r w:rsidRPr="00345761">
        <w:rPr>
          <w:rFonts w:ascii="Arial" w:eastAsia="Times New Roman" w:hAnsi="Arial" w:cs="Arial"/>
          <w:color w:val="252525"/>
          <w:shd w:val="clear" w:color="auto" w:fill="F1EFE9"/>
          <w:lang w:eastAsia="nl-NL"/>
        </w:rPr>
        <w:t>Tarantino</w:t>
      </w:r>
      <w:proofErr w:type="spellEnd"/>
      <w:r w:rsidRPr="00345761">
        <w:rPr>
          <w:rFonts w:ascii="Arial" w:eastAsia="Times New Roman" w:hAnsi="Arial" w:cs="Arial"/>
          <w:color w:val="252525"/>
          <w:shd w:val="clear" w:color="auto" w:fill="F1EFE9"/>
          <w:lang w:eastAsia="nl-NL"/>
        </w:rPr>
        <w:t xml:space="preserve"> samengevoegde verhalen zijn dan ook nauw verwant aan de plots van talloze </w:t>
      </w:r>
      <w:r w:rsidRPr="00345761">
        <w:rPr>
          <w:rFonts w:ascii="Arial" w:eastAsia="Times New Roman" w:hAnsi="Arial" w:cs="Arial"/>
          <w:b/>
          <w:color w:val="252525"/>
          <w:shd w:val="clear" w:color="auto" w:fill="F1EFE9"/>
          <w:lang w:eastAsia="nl-NL"/>
        </w:rPr>
        <w:t>Amerikaanse B-films</w:t>
      </w:r>
      <w:r w:rsidRPr="00345761">
        <w:rPr>
          <w:rFonts w:ascii="Arial" w:eastAsia="Times New Roman" w:hAnsi="Arial" w:cs="Arial"/>
          <w:color w:val="252525"/>
          <w:shd w:val="clear" w:color="auto" w:fill="F1EFE9"/>
          <w:lang w:eastAsia="nl-NL"/>
        </w:rPr>
        <w:t xml:space="preserve"> uit de jaren veertig en vijftig. </w:t>
      </w:r>
    </w:p>
    <w:p w:rsidR="00345761" w:rsidRPr="00345761" w:rsidRDefault="00345761" w:rsidP="00345761">
      <w:pPr>
        <w:rPr>
          <w:rFonts w:ascii="Arial" w:eastAsia="Times New Roman" w:hAnsi="Arial" w:cs="Arial"/>
          <w:color w:val="252525"/>
          <w:shd w:val="clear" w:color="auto" w:fill="F1EFE9"/>
          <w:lang w:eastAsia="nl-NL"/>
        </w:rPr>
      </w:pPr>
      <w:r w:rsidRPr="00345761">
        <w:rPr>
          <w:rFonts w:ascii="Arial" w:eastAsia="Times New Roman" w:hAnsi="Arial" w:cs="Arial"/>
          <w:color w:val="252525"/>
          <w:shd w:val="clear" w:color="auto" w:fill="F1EFE9"/>
          <w:lang w:eastAsia="nl-NL"/>
        </w:rPr>
        <w:t xml:space="preserve">In het begin van de film maken we kennis met een verliefd crimineel stel dat besluit voortaan restaurants te overvallen, omdat slijterijen niet langer een lucratief doelwit vormen. </w:t>
      </w:r>
    </w:p>
    <w:p w:rsidR="00345761" w:rsidRPr="00345761" w:rsidRDefault="00345761" w:rsidP="00345761">
      <w:pPr>
        <w:rPr>
          <w:rFonts w:ascii="Arial" w:eastAsia="Times New Roman" w:hAnsi="Arial" w:cs="Arial"/>
          <w:color w:val="252525"/>
          <w:shd w:val="clear" w:color="auto" w:fill="F1EFE9"/>
          <w:lang w:eastAsia="nl-NL"/>
        </w:rPr>
      </w:pPr>
    </w:p>
    <w:p w:rsidR="00345761" w:rsidRPr="00345761" w:rsidRDefault="00345761" w:rsidP="00345761">
      <w:pPr>
        <w:rPr>
          <w:rFonts w:ascii="Arial" w:eastAsia="Times New Roman" w:hAnsi="Arial" w:cs="Arial"/>
          <w:color w:val="252525"/>
          <w:shd w:val="clear" w:color="auto" w:fill="F1EFE9"/>
          <w:lang w:eastAsia="nl-NL"/>
        </w:rPr>
      </w:pPr>
      <w:r w:rsidRPr="00345761">
        <w:rPr>
          <w:rFonts w:ascii="Arial" w:eastAsia="Times New Roman" w:hAnsi="Arial" w:cs="Arial"/>
          <w:color w:val="252525"/>
          <w:shd w:val="clear" w:color="auto" w:fill="F1EFE9"/>
          <w:lang w:eastAsia="nl-NL"/>
        </w:rPr>
        <w:t xml:space="preserve">Elders in de stad brengen de gangsters Vincent en Jules een onverwacht bezoek aan een paar jongens die een koffer van gangsterbaas </w:t>
      </w:r>
      <w:proofErr w:type="spellStart"/>
      <w:r w:rsidRPr="00345761">
        <w:rPr>
          <w:rFonts w:ascii="Arial" w:eastAsia="Times New Roman" w:hAnsi="Arial" w:cs="Arial"/>
          <w:color w:val="252525"/>
          <w:shd w:val="clear" w:color="auto" w:fill="F1EFE9"/>
          <w:lang w:eastAsia="nl-NL"/>
        </w:rPr>
        <w:t>Marsellus</w:t>
      </w:r>
      <w:proofErr w:type="spellEnd"/>
      <w:r w:rsidRPr="00345761">
        <w:rPr>
          <w:rFonts w:ascii="Arial" w:eastAsia="Times New Roman" w:hAnsi="Arial" w:cs="Arial"/>
          <w:color w:val="252525"/>
          <w:shd w:val="clear" w:color="auto" w:fill="F1EFE9"/>
          <w:lang w:eastAsia="nl-NL"/>
        </w:rPr>
        <w:t xml:space="preserve"> Wallace hebben ontvreemd. De inhoud van de koffer blijft een mysterie, maar wanneer het deksel opengaat schijnt er licht uit, net </w:t>
      </w:r>
      <w:r w:rsidRPr="00345761">
        <w:rPr>
          <w:rFonts w:ascii="Arial" w:eastAsia="Times New Roman" w:hAnsi="Arial" w:cs="Arial"/>
          <w:b/>
          <w:color w:val="252525"/>
          <w:shd w:val="clear" w:color="auto" w:fill="F1EFE9"/>
          <w:lang w:eastAsia="nl-NL"/>
        </w:rPr>
        <w:t xml:space="preserve">als in de klassieke film </w:t>
      </w:r>
      <w:proofErr w:type="spellStart"/>
      <w:r w:rsidRPr="00345761">
        <w:rPr>
          <w:rFonts w:ascii="Arial" w:eastAsia="Times New Roman" w:hAnsi="Arial" w:cs="Arial"/>
          <w:b/>
          <w:color w:val="252525"/>
          <w:shd w:val="clear" w:color="auto" w:fill="F1EFE9"/>
          <w:lang w:eastAsia="nl-NL"/>
        </w:rPr>
        <w:t>noir</w:t>
      </w:r>
      <w:proofErr w:type="spellEnd"/>
      <w:r w:rsidRPr="00345761">
        <w:rPr>
          <w:rFonts w:ascii="Arial" w:eastAsia="Times New Roman" w:hAnsi="Arial" w:cs="Arial"/>
          <w:b/>
          <w:color w:val="252525"/>
          <w:shd w:val="clear" w:color="auto" w:fill="F1EFE9"/>
          <w:lang w:eastAsia="nl-NL"/>
        </w:rPr>
        <w:t> </w:t>
      </w:r>
      <w:r w:rsidRPr="00345761">
        <w:rPr>
          <w:rFonts w:ascii="Arial" w:eastAsia="Times New Roman" w:hAnsi="Arial" w:cs="Arial"/>
          <w:b/>
          <w:i/>
          <w:iCs/>
          <w:color w:val="252525"/>
          <w:shd w:val="clear" w:color="auto" w:fill="F1EFE9"/>
          <w:lang w:eastAsia="nl-NL"/>
        </w:rPr>
        <w:t xml:space="preserve">Kiss me </w:t>
      </w:r>
      <w:proofErr w:type="spellStart"/>
      <w:r w:rsidRPr="00345761">
        <w:rPr>
          <w:rFonts w:ascii="Arial" w:eastAsia="Times New Roman" w:hAnsi="Arial" w:cs="Arial"/>
          <w:b/>
          <w:i/>
          <w:iCs/>
          <w:color w:val="252525"/>
          <w:shd w:val="clear" w:color="auto" w:fill="F1EFE9"/>
          <w:lang w:eastAsia="nl-NL"/>
        </w:rPr>
        <w:t>deadly</w:t>
      </w:r>
      <w:proofErr w:type="spellEnd"/>
      <w:r w:rsidRPr="00345761">
        <w:rPr>
          <w:rFonts w:ascii="Arial" w:eastAsia="Times New Roman" w:hAnsi="Arial" w:cs="Arial"/>
          <w:b/>
          <w:color w:val="252525"/>
          <w:shd w:val="clear" w:color="auto" w:fill="F1EFE9"/>
          <w:lang w:eastAsia="nl-NL"/>
        </w:rPr>
        <w:t>,</w:t>
      </w:r>
      <w:r w:rsidRPr="00345761">
        <w:rPr>
          <w:rFonts w:ascii="Arial" w:eastAsia="Times New Roman" w:hAnsi="Arial" w:cs="Arial"/>
          <w:color w:val="252525"/>
          <w:shd w:val="clear" w:color="auto" w:fill="F1EFE9"/>
          <w:lang w:eastAsia="nl-NL"/>
        </w:rPr>
        <w:t xml:space="preserve"> een in 1955 door Robert </w:t>
      </w:r>
      <w:proofErr w:type="spellStart"/>
      <w:r w:rsidRPr="00345761">
        <w:rPr>
          <w:rFonts w:ascii="Arial" w:eastAsia="Times New Roman" w:hAnsi="Arial" w:cs="Arial"/>
          <w:color w:val="252525"/>
          <w:shd w:val="clear" w:color="auto" w:fill="F1EFE9"/>
          <w:lang w:eastAsia="nl-NL"/>
        </w:rPr>
        <w:t>Aldrich</w:t>
      </w:r>
      <w:proofErr w:type="spellEnd"/>
      <w:r w:rsidRPr="00345761">
        <w:rPr>
          <w:rFonts w:ascii="Arial" w:eastAsia="Times New Roman" w:hAnsi="Arial" w:cs="Arial"/>
          <w:color w:val="252525"/>
          <w:shd w:val="clear" w:color="auto" w:fill="F1EFE9"/>
          <w:lang w:eastAsia="nl-NL"/>
        </w:rPr>
        <w:t xml:space="preserve"> geregisseerde Mickey </w:t>
      </w:r>
      <w:proofErr w:type="spellStart"/>
      <w:r w:rsidRPr="00345761">
        <w:rPr>
          <w:rFonts w:ascii="Arial" w:eastAsia="Times New Roman" w:hAnsi="Arial" w:cs="Arial"/>
          <w:color w:val="252525"/>
          <w:shd w:val="clear" w:color="auto" w:fill="F1EFE9"/>
          <w:lang w:eastAsia="nl-NL"/>
        </w:rPr>
        <w:t>Spillane</w:t>
      </w:r>
      <w:proofErr w:type="spellEnd"/>
      <w:r w:rsidRPr="00345761">
        <w:rPr>
          <w:rFonts w:ascii="Arial" w:eastAsia="Times New Roman" w:hAnsi="Arial" w:cs="Arial"/>
          <w:color w:val="252525"/>
          <w:shd w:val="clear" w:color="auto" w:fill="F1EFE9"/>
          <w:lang w:eastAsia="nl-NL"/>
        </w:rPr>
        <w:t xml:space="preserve"> verfilming. </w:t>
      </w:r>
    </w:p>
    <w:p w:rsidR="00345761" w:rsidRPr="00345761" w:rsidRDefault="00345761" w:rsidP="00345761">
      <w:pPr>
        <w:rPr>
          <w:rFonts w:ascii="Arial" w:eastAsia="Times New Roman" w:hAnsi="Arial" w:cs="Arial"/>
          <w:color w:val="252525"/>
          <w:shd w:val="clear" w:color="auto" w:fill="F1EFE9"/>
          <w:lang w:eastAsia="nl-NL"/>
        </w:rPr>
      </w:pPr>
    </w:p>
    <w:p w:rsidR="00345761" w:rsidRPr="00345761" w:rsidRDefault="00345761" w:rsidP="00345761">
      <w:pPr>
        <w:rPr>
          <w:rFonts w:ascii="Arial" w:eastAsia="Times New Roman" w:hAnsi="Arial" w:cs="Arial"/>
          <w:color w:val="252525"/>
          <w:shd w:val="clear" w:color="auto" w:fill="F1EFE9"/>
          <w:lang w:eastAsia="nl-NL"/>
        </w:rPr>
      </w:pPr>
      <w:r w:rsidRPr="00345761">
        <w:rPr>
          <w:rFonts w:ascii="Arial" w:eastAsia="Times New Roman" w:hAnsi="Arial" w:cs="Arial"/>
          <w:color w:val="252525"/>
          <w:shd w:val="clear" w:color="auto" w:fill="F1EFE9"/>
          <w:lang w:eastAsia="nl-NL"/>
        </w:rPr>
        <w:lastRenderedPageBreak/>
        <w:t xml:space="preserve">Later krijgt Vincent de opdracht de vrouw van zijn baas een avond mee uit te nemen. Beneveld door een shot heroïne gaat hij met haar naar </w:t>
      </w:r>
      <w:r w:rsidRPr="00345761">
        <w:rPr>
          <w:rFonts w:ascii="Arial" w:eastAsia="Times New Roman" w:hAnsi="Arial" w:cs="Arial"/>
          <w:b/>
          <w:color w:val="252525"/>
          <w:shd w:val="clear" w:color="auto" w:fill="F1EFE9"/>
          <w:lang w:eastAsia="nl-NL"/>
        </w:rPr>
        <w:t xml:space="preserve">de trendy fifties-bar ‘Jack </w:t>
      </w:r>
      <w:proofErr w:type="spellStart"/>
      <w:r w:rsidRPr="00345761">
        <w:rPr>
          <w:rFonts w:ascii="Arial" w:eastAsia="Times New Roman" w:hAnsi="Arial" w:cs="Arial"/>
          <w:b/>
          <w:color w:val="252525"/>
          <w:shd w:val="clear" w:color="auto" w:fill="F1EFE9"/>
          <w:lang w:eastAsia="nl-NL"/>
        </w:rPr>
        <w:t>Rabbit</w:t>
      </w:r>
      <w:proofErr w:type="spellEnd"/>
      <w:r w:rsidRPr="00345761">
        <w:rPr>
          <w:rFonts w:ascii="Arial" w:eastAsia="Times New Roman" w:hAnsi="Arial" w:cs="Arial"/>
          <w:b/>
          <w:color w:val="252525"/>
          <w:shd w:val="clear" w:color="auto" w:fill="F1EFE9"/>
          <w:lang w:eastAsia="nl-NL"/>
        </w:rPr>
        <w:t xml:space="preserve"> Slims’,</w:t>
      </w:r>
      <w:r w:rsidRPr="00345761">
        <w:rPr>
          <w:rFonts w:ascii="Arial" w:eastAsia="Times New Roman" w:hAnsi="Arial" w:cs="Arial"/>
          <w:color w:val="252525"/>
          <w:shd w:val="clear" w:color="auto" w:fill="F1EFE9"/>
          <w:lang w:eastAsia="nl-NL"/>
        </w:rPr>
        <w:t xml:space="preserve"> waar het personeel bestaat uit </w:t>
      </w:r>
      <w:r w:rsidRPr="00345761">
        <w:rPr>
          <w:rFonts w:ascii="Arial" w:eastAsia="Times New Roman" w:hAnsi="Arial" w:cs="Arial"/>
          <w:b/>
          <w:color w:val="252525"/>
          <w:shd w:val="clear" w:color="auto" w:fill="F1EFE9"/>
          <w:lang w:eastAsia="nl-NL"/>
        </w:rPr>
        <w:t>dubbelgangers van Marilyn Monroe, Mamie van Doren, Buddy Holly en James Dean</w:t>
      </w:r>
      <w:r w:rsidRPr="00345761">
        <w:rPr>
          <w:rFonts w:ascii="Arial" w:eastAsia="Times New Roman" w:hAnsi="Arial" w:cs="Arial"/>
          <w:color w:val="252525"/>
          <w:shd w:val="clear" w:color="auto" w:fill="F1EFE9"/>
          <w:lang w:eastAsia="nl-NL"/>
        </w:rPr>
        <w:t xml:space="preserve">. </w:t>
      </w:r>
    </w:p>
    <w:p w:rsidR="00345761" w:rsidRPr="00345761" w:rsidRDefault="00345761" w:rsidP="00345761">
      <w:pPr>
        <w:rPr>
          <w:rFonts w:ascii="Arial" w:eastAsia="Times New Roman" w:hAnsi="Arial" w:cs="Arial"/>
          <w:color w:val="252525"/>
          <w:shd w:val="clear" w:color="auto" w:fill="F1EFE9"/>
          <w:lang w:eastAsia="nl-NL"/>
        </w:rPr>
      </w:pPr>
    </w:p>
    <w:p w:rsidR="00345761" w:rsidRPr="00364EDC" w:rsidRDefault="00345761" w:rsidP="00345761">
      <w:pPr>
        <w:rPr>
          <w:rFonts w:ascii="Arial" w:eastAsia="Times New Roman" w:hAnsi="Arial" w:cs="Arial"/>
          <w:lang w:eastAsia="nl-NL"/>
        </w:rPr>
      </w:pPr>
      <w:r w:rsidRPr="00345761">
        <w:rPr>
          <w:rFonts w:ascii="Arial" w:eastAsia="Times New Roman" w:hAnsi="Arial" w:cs="Arial"/>
          <w:color w:val="252525"/>
          <w:shd w:val="clear" w:color="auto" w:fill="F1EFE9"/>
          <w:lang w:eastAsia="nl-NL"/>
        </w:rPr>
        <w:t xml:space="preserve">En dan is er ook nog </w:t>
      </w:r>
      <w:r w:rsidRPr="00345761">
        <w:rPr>
          <w:rFonts w:ascii="Arial" w:eastAsia="Times New Roman" w:hAnsi="Arial" w:cs="Arial"/>
          <w:b/>
          <w:color w:val="252525"/>
          <w:shd w:val="clear" w:color="auto" w:fill="F1EFE9"/>
          <w:lang w:eastAsia="nl-NL"/>
        </w:rPr>
        <w:t xml:space="preserve">het verhaal van bokser </w:t>
      </w:r>
      <w:proofErr w:type="spellStart"/>
      <w:r w:rsidRPr="00345761">
        <w:rPr>
          <w:rFonts w:ascii="Arial" w:eastAsia="Times New Roman" w:hAnsi="Arial" w:cs="Arial"/>
          <w:b/>
          <w:color w:val="252525"/>
          <w:shd w:val="clear" w:color="auto" w:fill="F1EFE9"/>
          <w:lang w:eastAsia="nl-NL"/>
        </w:rPr>
        <w:t>Butch</w:t>
      </w:r>
      <w:proofErr w:type="spellEnd"/>
      <w:r w:rsidRPr="00345761">
        <w:rPr>
          <w:rFonts w:ascii="Arial" w:eastAsia="Times New Roman" w:hAnsi="Arial" w:cs="Arial"/>
          <w:b/>
          <w:color w:val="252525"/>
          <w:shd w:val="clear" w:color="auto" w:fill="F1EFE9"/>
          <w:lang w:eastAsia="nl-NL"/>
        </w:rPr>
        <w:t xml:space="preserve"> </w:t>
      </w:r>
      <w:proofErr w:type="spellStart"/>
      <w:r w:rsidRPr="00345761">
        <w:rPr>
          <w:rFonts w:ascii="Arial" w:eastAsia="Times New Roman" w:hAnsi="Arial" w:cs="Arial"/>
          <w:b/>
          <w:color w:val="252525"/>
          <w:shd w:val="clear" w:color="auto" w:fill="F1EFE9"/>
          <w:lang w:eastAsia="nl-NL"/>
        </w:rPr>
        <w:t>Coolidge</w:t>
      </w:r>
      <w:proofErr w:type="spellEnd"/>
      <w:r w:rsidRPr="00345761">
        <w:rPr>
          <w:rFonts w:ascii="Arial" w:eastAsia="Times New Roman" w:hAnsi="Arial" w:cs="Arial"/>
          <w:color w:val="252525"/>
          <w:shd w:val="clear" w:color="auto" w:fill="F1EFE9"/>
          <w:lang w:eastAsia="nl-NL"/>
        </w:rPr>
        <w:t xml:space="preserve">, die door </w:t>
      </w:r>
      <w:proofErr w:type="spellStart"/>
      <w:r w:rsidRPr="00345761">
        <w:rPr>
          <w:rFonts w:ascii="Arial" w:eastAsia="Times New Roman" w:hAnsi="Arial" w:cs="Arial"/>
          <w:color w:val="252525"/>
          <w:shd w:val="clear" w:color="auto" w:fill="F1EFE9"/>
          <w:lang w:eastAsia="nl-NL"/>
        </w:rPr>
        <w:t>Marsellus</w:t>
      </w:r>
      <w:proofErr w:type="spellEnd"/>
      <w:r w:rsidRPr="00345761">
        <w:rPr>
          <w:rFonts w:ascii="Arial" w:eastAsia="Times New Roman" w:hAnsi="Arial" w:cs="Arial"/>
          <w:color w:val="252525"/>
          <w:shd w:val="clear" w:color="auto" w:fill="F1EFE9"/>
          <w:lang w:eastAsia="nl-NL"/>
        </w:rPr>
        <w:t xml:space="preserve"> Wallace wordt omgekocht om neer te gaan in de vijfde ronde van een belangrijke wedstrijd.</w:t>
      </w:r>
    </w:p>
    <w:p w:rsidR="000C6F59" w:rsidRDefault="000C6F59" w:rsidP="000C6F59">
      <w:pPr>
        <w:rPr>
          <w:rFonts w:ascii="Georgia" w:eastAsia="Times New Roman" w:hAnsi="Georgia" w:cs="Times New Roman"/>
          <w:color w:val="252525"/>
          <w:shd w:val="clear" w:color="auto" w:fill="F1EFE9"/>
          <w:lang w:eastAsia="nl-NL"/>
        </w:rPr>
      </w:pPr>
    </w:p>
    <w:p w:rsidR="000C6F59" w:rsidRDefault="000C6F59" w:rsidP="000C6F59">
      <w:pPr>
        <w:rPr>
          <w:rFonts w:ascii="Georgia" w:eastAsia="Times New Roman" w:hAnsi="Georgia" w:cs="Times New Roman"/>
          <w:color w:val="252525"/>
          <w:shd w:val="clear" w:color="auto" w:fill="F1EFE9"/>
          <w:lang w:eastAsia="nl-NL"/>
        </w:rPr>
      </w:pPr>
      <w:r w:rsidRPr="000C6F59">
        <w:rPr>
          <w:rFonts w:ascii="Georgia" w:eastAsia="Times New Roman" w:hAnsi="Georgia" w:cs="Times New Roman"/>
          <w:color w:val="252525"/>
          <w:shd w:val="clear" w:color="auto" w:fill="F1EFE9"/>
          <w:lang w:eastAsia="nl-NL"/>
        </w:rPr>
        <w:t xml:space="preserve">De dialogen, de muziek en de art </w:t>
      </w:r>
      <w:proofErr w:type="spellStart"/>
      <w:r w:rsidRPr="000C6F59">
        <w:rPr>
          <w:rFonts w:ascii="Georgia" w:eastAsia="Times New Roman" w:hAnsi="Georgia" w:cs="Times New Roman"/>
          <w:color w:val="252525"/>
          <w:shd w:val="clear" w:color="auto" w:fill="F1EFE9"/>
          <w:lang w:eastAsia="nl-NL"/>
        </w:rPr>
        <w:t>direction</w:t>
      </w:r>
      <w:proofErr w:type="spellEnd"/>
      <w:r w:rsidRPr="000C6F59">
        <w:rPr>
          <w:rFonts w:ascii="Georgia" w:eastAsia="Times New Roman" w:hAnsi="Georgia" w:cs="Times New Roman"/>
          <w:color w:val="252525"/>
          <w:shd w:val="clear" w:color="auto" w:fill="F1EFE9"/>
          <w:lang w:eastAsia="nl-NL"/>
        </w:rPr>
        <w:t xml:space="preserve"> verwijzen voortdurend naar de Amerikaanse popcultuur.</w:t>
      </w:r>
    </w:p>
    <w:p w:rsidR="00502B6D" w:rsidRPr="00502B6D" w:rsidRDefault="00502B6D" w:rsidP="000C6F59">
      <w:pPr>
        <w:rPr>
          <w:rFonts w:ascii="Arial" w:eastAsia="Times New Roman" w:hAnsi="Arial" w:cs="Arial"/>
          <w:lang w:eastAsia="nl-NL"/>
        </w:rPr>
      </w:pPr>
    </w:p>
    <w:p w:rsidR="00502B6D" w:rsidRPr="00502B6D" w:rsidRDefault="00502B6D" w:rsidP="000C6F59">
      <w:pPr>
        <w:rPr>
          <w:rFonts w:ascii="Arial" w:eastAsia="Times New Roman" w:hAnsi="Arial" w:cs="Arial"/>
          <w:lang w:eastAsia="nl-NL"/>
        </w:rPr>
      </w:pPr>
      <w:hyperlink r:id="rId7" w:history="1">
        <w:r w:rsidRPr="00502B6D">
          <w:rPr>
            <w:rStyle w:val="Hyperlink"/>
            <w:rFonts w:ascii="Arial" w:eastAsia="Times New Roman" w:hAnsi="Arial" w:cs="Arial"/>
            <w:lang w:eastAsia="nl-NL"/>
          </w:rPr>
          <w:t>https://www.youtube.com/watch?v=tE7RM-Pymdg</w:t>
        </w:r>
      </w:hyperlink>
    </w:p>
    <w:p w:rsidR="00502B6D" w:rsidRPr="00502B6D" w:rsidRDefault="00502B6D" w:rsidP="00502B6D">
      <w:pPr>
        <w:pStyle w:val="Kop1"/>
        <w:shd w:val="clear" w:color="auto" w:fill="F9F9F9"/>
        <w:spacing w:before="0" w:beforeAutospacing="0" w:after="0" w:afterAutospacing="0"/>
        <w:rPr>
          <w:rFonts w:ascii="Arial" w:hAnsi="Arial" w:cs="Arial"/>
          <w:b w:val="0"/>
          <w:bCs w:val="0"/>
          <w:sz w:val="24"/>
          <w:szCs w:val="24"/>
          <w:lang w:val="en-US"/>
        </w:rPr>
      </w:pPr>
      <w:r w:rsidRPr="00502B6D">
        <w:rPr>
          <w:rFonts w:ascii="Arial" w:hAnsi="Arial" w:cs="Arial"/>
          <w:b w:val="0"/>
          <w:bCs w:val="0"/>
          <w:sz w:val="24"/>
          <w:szCs w:val="24"/>
          <w:lang w:val="en-US"/>
        </w:rPr>
        <w:t>Pulp Fiction Analysis - Structure, Characters &amp; Dialogue</w:t>
      </w:r>
    </w:p>
    <w:p w:rsidR="00502B6D" w:rsidRPr="000C6F59" w:rsidRDefault="00502B6D" w:rsidP="000C6F59">
      <w:pPr>
        <w:rPr>
          <w:rFonts w:ascii="Arial" w:eastAsia="Times New Roman" w:hAnsi="Arial" w:cs="Arial"/>
          <w:lang w:val="en-US" w:eastAsia="nl-NL"/>
        </w:rPr>
      </w:pPr>
    </w:p>
    <w:p w:rsidR="000C6F59" w:rsidRPr="00E26012" w:rsidRDefault="000C6F59" w:rsidP="00364EDC">
      <w:pPr>
        <w:shd w:val="clear" w:color="auto" w:fill="FFFFFF"/>
        <w:spacing w:before="100" w:beforeAutospacing="1" w:after="100" w:afterAutospacing="1" w:line="336" w:lineRule="atLeast"/>
        <w:rPr>
          <w:rFonts w:ascii="Arial" w:eastAsia="Times New Roman" w:hAnsi="Arial" w:cs="Arial"/>
          <w:color w:val="333333"/>
          <w:spacing w:val="23"/>
          <w:lang w:val="en-US" w:eastAsia="nl-NL"/>
        </w:rPr>
      </w:pPr>
      <w:hyperlink r:id="rId8" w:history="1">
        <w:r w:rsidRPr="00E26012">
          <w:rPr>
            <w:rStyle w:val="Hyperlink"/>
            <w:rFonts w:ascii="Arial" w:eastAsia="Times New Roman" w:hAnsi="Arial" w:cs="Arial"/>
            <w:spacing w:val="23"/>
            <w:lang w:val="en-US" w:eastAsia="nl-NL"/>
          </w:rPr>
          <w:t>https://filmkrant.nl/recensies/pulp-fiction/</w:t>
        </w:r>
      </w:hyperlink>
    </w:p>
    <w:p w:rsidR="00364EDC" w:rsidRPr="00364EDC" w:rsidRDefault="00364EDC" w:rsidP="00364EDC">
      <w:pPr>
        <w:shd w:val="clear" w:color="auto" w:fill="FFFFFF"/>
        <w:spacing w:before="100" w:beforeAutospacing="1" w:after="100" w:afterAutospacing="1" w:line="336" w:lineRule="atLeast"/>
        <w:rPr>
          <w:rFonts w:ascii="Arial" w:eastAsia="Times New Roman" w:hAnsi="Arial" w:cs="Arial"/>
          <w:color w:val="333333"/>
          <w:spacing w:val="23"/>
          <w:lang w:eastAsia="nl-NL"/>
        </w:rPr>
      </w:pPr>
      <w:r w:rsidRPr="00364EDC">
        <w:rPr>
          <w:rFonts w:ascii="Arial" w:eastAsia="Times New Roman" w:hAnsi="Arial" w:cs="Arial"/>
          <w:color w:val="333333"/>
          <w:spacing w:val="23"/>
          <w:lang w:eastAsia="nl-NL"/>
        </w:rPr>
        <w:t xml:space="preserve">‘De film kreeg terecht een Oscar voor Best Original </w:t>
      </w:r>
      <w:proofErr w:type="spellStart"/>
      <w:r w:rsidRPr="00364EDC">
        <w:rPr>
          <w:rFonts w:ascii="Arial" w:eastAsia="Times New Roman" w:hAnsi="Arial" w:cs="Arial"/>
          <w:color w:val="333333"/>
          <w:spacing w:val="23"/>
          <w:lang w:eastAsia="nl-NL"/>
        </w:rPr>
        <w:t>Screenplay</w:t>
      </w:r>
      <w:proofErr w:type="spellEnd"/>
      <w:r w:rsidRPr="00364EDC">
        <w:rPr>
          <w:rFonts w:ascii="Arial" w:eastAsia="Times New Roman" w:hAnsi="Arial" w:cs="Arial"/>
          <w:color w:val="333333"/>
          <w:spacing w:val="23"/>
          <w:lang w:eastAsia="nl-NL"/>
        </w:rPr>
        <w:t>, maar tevens veel nominaties: beste film, beste regisseur, beste acteur (</w:t>
      </w:r>
      <w:proofErr w:type="spellStart"/>
      <w:r w:rsidRPr="00364EDC">
        <w:rPr>
          <w:rFonts w:ascii="Arial" w:eastAsia="Times New Roman" w:hAnsi="Arial" w:cs="Arial"/>
          <w:color w:val="333333"/>
          <w:spacing w:val="23"/>
          <w:lang w:eastAsia="nl-NL"/>
        </w:rPr>
        <w:t>Travolta</w:t>
      </w:r>
      <w:proofErr w:type="spellEnd"/>
      <w:r w:rsidRPr="00364EDC">
        <w:rPr>
          <w:rFonts w:ascii="Arial" w:eastAsia="Times New Roman" w:hAnsi="Arial" w:cs="Arial"/>
          <w:color w:val="333333"/>
          <w:spacing w:val="23"/>
          <w:lang w:eastAsia="nl-NL"/>
        </w:rPr>
        <w:t>), beste mannelijke bijrol (Jackson), beste vrouwelijke bijrol (</w:t>
      </w:r>
      <w:proofErr w:type="spellStart"/>
      <w:r w:rsidRPr="00364EDC">
        <w:rPr>
          <w:rFonts w:ascii="Arial" w:eastAsia="Times New Roman" w:hAnsi="Arial" w:cs="Arial"/>
          <w:color w:val="333333"/>
          <w:spacing w:val="23"/>
          <w:lang w:eastAsia="nl-NL"/>
        </w:rPr>
        <w:t>Thurman</w:t>
      </w:r>
      <w:proofErr w:type="spellEnd"/>
      <w:r w:rsidRPr="00364EDC">
        <w:rPr>
          <w:rFonts w:ascii="Arial" w:eastAsia="Times New Roman" w:hAnsi="Arial" w:cs="Arial"/>
          <w:color w:val="333333"/>
          <w:spacing w:val="23"/>
          <w:lang w:eastAsia="nl-NL"/>
        </w:rPr>
        <w:t>) en beste film editing.</w:t>
      </w:r>
    </w:p>
    <w:p w:rsidR="00364EDC" w:rsidRPr="00364EDC" w:rsidRDefault="00364EDC" w:rsidP="00364EDC">
      <w:pPr>
        <w:rPr>
          <w:rFonts w:ascii="Arial" w:eastAsia="Times New Roman" w:hAnsi="Arial" w:cs="Arial"/>
          <w:lang w:eastAsia="nl-NL"/>
        </w:rPr>
      </w:pPr>
    </w:p>
    <w:p w:rsidR="00364EDC" w:rsidRPr="00364EDC" w:rsidRDefault="00364EDC">
      <w:pPr>
        <w:rPr>
          <w:rFonts w:ascii="Arial" w:hAnsi="Arial" w:cs="Arial"/>
        </w:rPr>
      </w:pPr>
    </w:p>
    <w:sectPr w:rsidR="00364EDC" w:rsidRPr="00364EDC" w:rsidSect="006A6B09">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EDC"/>
    <w:rsid w:val="000C6F59"/>
    <w:rsid w:val="002531EC"/>
    <w:rsid w:val="00345761"/>
    <w:rsid w:val="00364EDC"/>
    <w:rsid w:val="00502B6D"/>
    <w:rsid w:val="006A6B09"/>
    <w:rsid w:val="00E2601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03017B8F"/>
  <w15:chartTrackingRefBased/>
  <w15:docId w15:val="{5B50F958-D5E1-5941-BCEE-9D5A9B8C4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link w:val="Kop1Char"/>
    <w:uiPriority w:val="9"/>
    <w:qFormat/>
    <w:rsid w:val="00364EDC"/>
    <w:pPr>
      <w:spacing w:before="100" w:beforeAutospacing="1" w:after="100" w:afterAutospacing="1"/>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64EDC"/>
    <w:rPr>
      <w:rFonts w:ascii="Times New Roman" w:eastAsia="Times New Roman" w:hAnsi="Times New Roman" w:cs="Times New Roman"/>
      <w:b/>
      <w:bCs/>
      <w:kern w:val="36"/>
      <w:sz w:val="48"/>
      <w:szCs w:val="48"/>
      <w:lang w:eastAsia="nl-NL"/>
    </w:rPr>
  </w:style>
  <w:style w:type="paragraph" w:styleId="Normaalweb">
    <w:name w:val="Normal (Web)"/>
    <w:basedOn w:val="Standaard"/>
    <w:uiPriority w:val="99"/>
    <w:semiHidden/>
    <w:unhideWhenUsed/>
    <w:rsid w:val="00364EDC"/>
    <w:pPr>
      <w:spacing w:before="100" w:beforeAutospacing="1" w:after="100" w:afterAutospacing="1"/>
    </w:pPr>
    <w:rPr>
      <w:rFonts w:ascii="Times New Roman" w:eastAsia="Times New Roman" w:hAnsi="Times New Roman" w:cs="Times New Roman"/>
      <w:lang w:eastAsia="nl-NL"/>
    </w:rPr>
  </w:style>
  <w:style w:type="character" w:styleId="Zwaar">
    <w:name w:val="Strong"/>
    <w:basedOn w:val="Standaardalinea-lettertype"/>
    <w:uiPriority w:val="22"/>
    <w:qFormat/>
    <w:rsid w:val="00364EDC"/>
    <w:rPr>
      <w:b/>
      <w:bCs/>
    </w:rPr>
  </w:style>
  <w:style w:type="character" w:styleId="Nadruk">
    <w:name w:val="Emphasis"/>
    <w:basedOn w:val="Standaardalinea-lettertype"/>
    <w:uiPriority w:val="20"/>
    <w:qFormat/>
    <w:rsid w:val="00345761"/>
    <w:rPr>
      <w:i/>
      <w:iCs/>
    </w:rPr>
  </w:style>
  <w:style w:type="character" w:styleId="Hyperlink">
    <w:name w:val="Hyperlink"/>
    <w:basedOn w:val="Standaardalinea-lettertype"/>
    <w:uiPriority w:val="99"/>
    <w:unhideWhenUsed/>
    <w:rsid w:val="000C6F59"/>
    <w:rPr>
      <w:color w:val="0563C1" w:themeColor="hyperlink"/>
      <w:u w:val="single"/>
    </w:rPr>
  </w:style>
  <w:style w:type="character" w:styleId="Onopgelostemelding">
    <w:name w:val="Unresolved Mention"/>
    <w:basedOn w:val="Standaardalinea-lettertype"/>
    <w:uiPriority w:val="99"/>
    <w:semiHidden/>
    <w:unhideWhenUsed/>
    <w:rsid w:val="000C6F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306028">
      <w:bodyDiv w:val="1"/>
      <w:marLeft w:val="0"/>
      <w:marRight w:val="0"/>
      <w:marTop w:val="0"/>
      <w:marBottom w:val="0"/>
      <w:divBdr>
        <w:top w:val="none" w:sz="0" w:space="0" w:color="auto"/>
        <w:left w:val="none" w:sz="0" w:space="0" w:color="auto"/>
        <w:bottom w:val="none" w:sz="0" w:space="0" w:color="auto"/>
        <w:right w:val="none" w:sz="0" w:space="0" w:color="auto"/>
      </w:divBdr>
    </w:div>
    <w:div w:id="1135490876">
      <w:bodyDiv w:val="1"/>
      <w:marLeft w:val="0"/>
      <w:marRight w:val="0"/>
      <w:marTop w:val="0"/>
      <w:marBottom w:val="0"/>
      <w:divBdr>
        <w:top w:val="none" w:sz="0" w:space="0" w:color="auto"/>
        <w:left w:val="none" w:sz="0" w:space="0" w:color="auto"/>
        <w:bottom w:val="none" w:sz="0" w:space="0" w:color="auto"/>
        <w:right w:val="none" w:sz="0" w:space="0" w:color="auto"/>
      </w:divBdr>
    </w:div>
    <w:div w:id="1245064698">
      <w:bodyDiv w:val="1"/>
      <w:marLeft w:val="0"/>
      <w:marRight w:val="0"/>
      <w:marTop w:val="0"/>
      <w:marBottom w:val="0"/>
      <w:divBdr>
        <w:top w:val="none" w:sz="0" w:space="0" w:color="auto"/>
        <w:left w:val="none" w:sz="0" w:space="0" w:color="auto"/>
        <w:bottom w:val="none" w:sz="0" w:space="0" w:color="auto"/>
        <w:right w:val="none" w:sz="0" w:space="0" w:color="auto"/>
      </w:divBdr>
    </w:div>
    <w:div w:id="1548445149">
      <w:bodyDiv w:val="1"/>
      <w:marLeft w:val="0"/>
      <w:marRight w:val="0"/>
      <w:marTop w:val="0"/>
      <w:marBottom w:val="0"/>
      <w:divBdr>
        <w:top w:val="none" w:sz="0" w:space="0" w:color="auto"/>
        <w:left w:val="none" w:sz="0" w:space="0" w:color="auto"/>
        <w:bottom w:val="none" w:sz="0" w:space="0" w:color="auto"/>
        <w:right w:val="none" w:sz="0" w:space="0" w:color="auto"/>
      </w:divBdr>
    </w:div>
    <w:div w:id="1704748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ilmkrant.nl/recensies/pulp-fiction/" TargetMode="External"/><Relationship Id="rId3" Type="http://schemas.openxmlformats.org/officeDocument/2006/relationships/webSettings" Target="webSettings.xml"/><Relationship Id="rId7" Type="http://schemas.openxmlformats.org/officeDocument/2006/relationships/hyperlink" Target="https://www.youtube.com/watch?v=tE7RM-Pymd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WSLMN6g_Od4" TargetMode="External"/><Relationship Id="rId5" Type="http://schemas.openxmlformats.org/officeDocument/2006/relationships/image" Target="media/image2.tiff"/><Relationship Id="rId10" Type="http://schemas.openxmlformats.org/officeDocument/2006/relationships/theme" Target="theme/theme1.xml"/><Relationship Id="rId4" Type="http://schemas.openxmlformats.org/officeDocument/2006/relationships/image" Target="media/image1.tiff"/><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620</Words>
  <Characters>3416</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nelleke bak</dc:creator>
  <cp:keywords/>
  <dc:description/>
  <cp:lastModifiedBy>nelleke bak</cp:lastModifiedBy>
  <cp:revision>2</cp:revision>
  <dcterms:created xsi:type="dcterms:W3CDTF">2020-09-23T15:36:00Z</dcterms:created>
  <dcterms:modified xsi:type="dcterms:W3CDTF">2020-09-23T15:36:00Z</dcterms:modified>
</cp:coreProperties>
</file>